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482F" w14:textId="77777777" w:rsidR="00E558E8" w:rsidRPr="00946232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538135" w:themeColor="accent6" w:themeShade="BF"/>
          <w:sz w:val="36"/>
          <w:szCs w:val="36"/>
        </w:rPr>
      </w:pPr>
      <w:r w:rsidRPr="00946232">
        <w:rPr>
          <w:rFonts w:ascii="TTEEt00" w:hAnsi="TTEEt00" w:cs="TTEEt00"/>
          <w:color w:val="538135" w:themeColor="accent6" w:themeShade="BF"/>
          <w:sz w:val="36"/>
          <w:szCs w:val="36"/>
        </w:rPr>
        <w:t>Algemene voorwaarden</w:t>
      </w:r>
    </w:p>
    <w:p w14:paraId="1B10107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b/>
          <w:bCs/>
          <w:color w:val="0D0D0D" w:themeColor="text1" w:themeTint="F2"/>
          <w:sz w:val="21"/>
          <w:szCs w:val="21"/>
        </w:rPr>
        <w:t>A</w:t>
      </w:r>
      <w:r w:rsidRPr="00E558E8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rtikel 1. Algemeen</w:t>
      </w:r>
    </w:p>
    <w:p w14:paraId="5253589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Deze voorwaarden zijn van toepassing op iedere aanbieding, offerte en overeenkomst</w:t>
      </w:r>
    </w:p>
    <w:p w14:paraId="627AE376" w14:textId="2253BFE4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 xml:space="preserve">Tussen </w:t>
      </w:r>
      <w:proofErr w:type="spellStart"/>
      <w:r w:rsidR="00946232">
        <w:rPr>
          <w:rFonts w:ascii="TTEDt00" w:hAnsi="TTEDt00" w:cs="TTEDt00"/>
          <w:color w:val="0D0D0D" w:themeColor="text1" w:themeTint="F2"/>
          <w:sz w:val="21"/>
          <w:szCs w:val="21"/>
        </w:rPr>
        <w:t>King’s</w:t>
      </w:r>
      <w:proofErr w:type="spellEnd"/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, hierna te noemen: “Opdrachtnemer”, en een “Opdrachtgever”</w:t>
      </w:r>
    </w:p>
    <w:p w14:paraId="1F7505B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waarop Opdrachtnemer deze voorwaarden van toepassing heeft verklaard, voor zover van deze</w:t>
      </w:r>
    </w:p>
    <w:p w14:paraId="67688A1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voorwaarden niet door partijen uitdrukkelijk en schriftelijk is afgeweken.</w:t>
      </w:r>
    </w:p>
    <w:p w14:paraId="30860A3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2. Onder de Opdrachtgever kan zowel een “Consument”, zijnde een natuurlijk persoon die</w:t>
      </w:r>
    </w:p>
    <w:p w14:paraId="2143B25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niet handelt in de uitoefening van een beroep of bedrijf, alsmede een “Niet-consument” worden</w:t>
      </w:r>
    </w:p>
    <w:p w14:paraId="3D1E31F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gerekend.</w:t>
      </w:r>
    </w:p>
    <w:p w14:paraId="4A70841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De onderhavige voorwaarden zijn eveneens van toepassing op overeenkomsten met</w:t>
      </w:r>
    </w:p>
    <w:p w14:paraId="59881D4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Opdrachtnemer, voor de uitvoering waarvan door Opdrachtnemer derden dienen te worden</w:t>
      </w:r>
    </w:p>
    <w:p w14:paraId="55D80C1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betrokken.</w:t>
      </w:r>
    </w:p>
    <w:p w14:paraId="5C551D1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4. De toepasselijkheid van eventuele inkoop of andere voorwaarden van de Opdrachtgever</w:t>
      </w:r>
    </w:p>
    <w:p w14:paraId="48498E1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wordt uitdrukkelijk van de hand gewezen.</w:t>
      </w:r>
    </w:p>
    <w:p w14:paraId="48DCCB9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5. Indien één of meerdere bepalingen in deze algemene voorwaarden op enig moment</w:t>
      </w:r>
    </w:p>
    <w:p w14:paraId="597A50E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geheel of gedeeltelijk nietig zijn of vernietigd mochten worden, dan blijft het overigens in deze</w:t>
      </w:r>
    </w:p>
    <w:p w14:paraId="447E252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algemene voorwaarden bepaalde volledig van toepassing. Opdrachtnemer en de Opdrachtgever</w:t>
      </w:r>
    </w:p>
    <w:p w14:paraId="3664195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zullen alsdan in overleg treden teneinde nieuwe bepalingen ter vervanging van de nietige of</w:t>
      </w:r>
    </w:p>
    <w:p w14:paraId="392D061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vernietigde bepalingen overeen te komen, waarbij zoveel als mogelijk het doel en de strekking</w:t>
      </w:r>
    </w:p>
    <w:p w14:paraId="0F4F278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van de oorspronkelijke bepalingen in acht wordt genomen.</w:t>
      </w:r>
    </w:p>
    <w:p w14:paraId="6AAD107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6. Indien zich tussen partijen een situatie voordoet die niet in deze algemene voorwaarden</w:t>
      </w:r>
    </w:p>
    <w:p w14:paraId="0C5E2AB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geregeld is, dan dient deze situatie te worden beoordeeld naar de geest van deze algemene</w:t>
      </w:r>
    </w:p>
    <w:p w14:paraId="139A1EE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voorwaarden.</w:t>
      </w:r>
    </w:p>
    <w:p w14:paraId="1AA13F8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7. Indien Opdrachtnemer niet steeds strikte naleving van deze voorwaarden verlangt,</w:t>
      </w:r>
    </w:p>
    <w:p w14:paraId="370E877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betekent dit niet dat de bepalingen daarvan niet van toepassing zijn, of dat Opdrachtnemer in</w:t>
      </w:r>
    </w:p>
    <w:p w14:paraId="4370ACC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enigerlei mate het recht zou verliezen om in andere gevallen de stipte naleving van de</w:t>
      </w:r>
    </w:p>
    <w:p w14:paraId="54A0935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bepalingen van deze voorwaarden te verlangen.</w:t>
      </w:r>
    </w:p>
    <w:p w14:paraId="2F40B2D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8. Opdrachtnemer behoudt zich het recht om zonder opgaaf van redenen de samenwerking met</w:t>
      </w:r>
    </w:p>
    <w:p w14:paraId="601AAEB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een Opdrachtgever te beëindigen. Van dit recht zal zeker gebruik gemaakt worden indien</w:t>
      </w:r>
    </w:p>
    <w:p w14:paraId="7AAD619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Opdrachtgever zich op enigerlei wijze zich niet houdt aan de door Opdrachtnemer gestelde</w:t>
      </w:r>
    </w:p>
    <w:p w14:paraId="6884F5A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voorwaarden voor aankoop en/of verkoop.</w:t>
      </w:r>
    </w:p>
    <w:p w14:paraId="204D66A3" w14:textId="77777777" w:rsid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4FD0085D" w14:textId="5F03652D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E558E8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Artikel 2 Offertes en aanbiedingen</w:t>
      </w:r>
    </w:p>
    <w:p w14:paraId="7ADDC0A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Alle offertes, prijsopgaven en aanbiedingen, in welke vorm dan ook, van Opdrachtnemer</w:t>
      </w:r>
    </w:p>
    <w:p w14:paraId="2835DEC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zijn vrijblijvend, en geldig gedurende 30 dagen, tenzij anders aangegeven. Een offerte of</w:t>
      </w:r>
    </w:p>
    <w:p w14:paraId="35B1479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aanbieding vervalt indien het product waarop de offerte of de aanbieding betrekking heeft in de</w:t>
      </w:r>
    </w:p>
    <w:p w14:paraId="6D148C5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tussentijd niet meer beschikbaar is, of wanneer Opdrachtgever niet schriftelijk binnen 30 dagen</w:t>
      </w:r>
    </w:p>
    <w:p w14:paraId="4859356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heeft gereageerd.</w:t>
      </w:r>
    </w:p>
    <w:p w14:paraId="2161BE9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2. Een offerte, prijsopgave of aanbieding is gebaseerd op de door de Opdrachtgever</w:t>
      </w:r>
    </w:p>
    <w:p w14:paraId="3DD9F72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verstrekte gegevens, ontwerpen, tekeningen en daaraan ontleende gegevens. De Opdrachtgever</w:t>
      </w:r>
    </w:p>
    <w:p w14:paraId="6DEB91D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verstrekt opdrachtnemer tijdig alle informatie en documenten die nodig zijn voor een goede</w:t>
      </w:r>
    </w:p>
    <w:p w14:paraId="0147F7C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uitvoering van de opdracht.</w:t>
      </w:r>
    </w:p>
    <w:p w14:paraId="40F91FC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Opdrachtnemer kan niet aan zijn offertes of aanbiedingen worden gehouden indien de</w:t>
      </w:r>
    </w:p>
    <w:p w14:paraId="3045D02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Opdrachtgever redelijkerwijs kan begrijpen dat de offertes of aanbiedingen, dan wel een</w:t>
      </w:r>
    </w:p>
    <w:p w14:paraId="014EE42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onderdeel daarvan, een kennelijke vergissing of verschrijving bevat.</w:t>
      </w:r>
    </w:p>
    <w:p w14:paraId="4A925A7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4. De in een offerte of aanbieding vermelde prijzen zijn exclusief BTW en andere heffingen</w:t>
      </w:r>
    </w:p>
    <w:p w14:paraId="6BA4917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van overheidswege, alsmede eventuele in het kader van de overeenkomst te maken kosten,</w:t>
      </w:r>
    </w:p>
    <w:p w14:paraId="236C930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waaronder begrepen administratie- en verzendkosten, en eventuele reis- en verblijfkosten, tenzij</w:t>
      </w:r>
    </w:p>
    <w:p w14:paraId="1751AB3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anders aangegeven. In geval van levering aan een “Consument” zal in de regel inclusief BTW</w:t>
      </w:r>
    </w:p>
    <w:p w14:paraId="3321585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geleverd worden, tenzij anders aangegeven.</w:t>
      </w:r>
    </w:p>
    <w:p w14:paraId="214787E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5. Indien de aanvaarding (al dan niet op ondergeschikte punten) afwijkt van het in de</w:t>
      </w:r>
    </w:p>
    <w:p w14:paraId="50368C6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offerte of de aanbieding opgenomen aanbod dan is Opdrachtnemer daaraan niet gebonden. De</w:t>
      </w:r>
    </w:p>
    <w:p w14:paraId="57B433B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overeenkomst komt dan niet overeenkomstig deze afwijkende aanvaarding tot stand, tenzij</w:t>
      </w:r>
    </w:p>
    <w:p w14:paraId="372FC79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lastRenderedPageBreak/>
        <w:t>Opdrachtnemer anders aangeeft.</w:t>
      </w:r>
    </w:p>
    <w:p w14:paraId="3F08F83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6. Een samengestelde prijsopgave verplicht Opdrachtnemer niet tot het verrichten van een</w:t>
      </w:r>
    </w:p>
    <w:p w14:paraId="5626782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gedeelte van de opdracht tegen een overeenkomstig deel van de opgegeven prijs. Aanbiedingen</w:t>
      </w:r>
    </w:p>
    <w:p w14:paraId="1CDCF9F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of offertes gelden niet automatisch voor toekomstige orders.</w:t>
      </w:r>
    </w:p>
    <w:p w14:paraId="646D50B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 xml:space="preserve">7. Door Opdrachtnemer verstrekte prijslijsten, brochures </w:t>
      </w:r>
      <w:proofErr w:type="spellStart"/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etc</w:t>
      </w:r>
      <w:proofErr w:type="spellEnd"/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 xml:space="preserve"> zijn aan wijzigingen onderhevig</w:t>
      </w:r>
    </w:p>
    <w:p w14:paraId="50BF59B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en gelden niet als offerte. Opdrachtnemer behoudt zich het recht voor om orders zonder opgaaf</w:t>
      </w:r>
    </w:p>
    <w:p w14:paraId="57E1D9B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van redenen te weigeren. Opdrachtnemer behoudt zich het recht om volledige betaling vooraf te</w:t>
      </w:r>
    </w:p>
    <w:p w14:paraId="0E6ADEB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verlangen alvorens de goederen geleverd worden. Indien de Opdrachtgever een Consument</w:t>
      </w:r>
    </w:p>
    <w:p w14:paraId="34EF992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betreft, behoudt Opdrachtnemer zich het recht om vooruitbetaling van minimaal 50% te</w:t>
      </w:r>
    </w:p>
    <w:p w14:paraId="66D44D1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verlangen bij bestelling en behoudt zich het recht om contante betaling te verlangen voor het</w:t>
      </w:r>
    </w:p>
    <w:p w14:paraId="799EE50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volledige of restantbedrag bij leverantie van het product of de dienst.</w:t>
      </w:r>
    </w:p>
    <w:p w14:paraId="16740298" w14:textId="77777777" w:rsid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5FC4ACFB" w14:textId="54673549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  <w:r w:rsidRPr="00E558E8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 xml:space="preserve">Artikel 3 </w:t>
      </w:r>
      <w:proofErr w:type="spellStart"/>
      <w:r w:rsidRPr="00E558E8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Contractsduur</w:t>
      </w:r>
      <w:proofErr w:type="spellEnd"/>
      <w:r w:rsidRPr="00E558E8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; leveringsvoorwaarden specifieke producten</w:t>
      </w:r>
      <w:r w:rsidRPr="00E558E8">
        <w:rPr>
          <w:rFonts w:ascii="TTEEt00" w:hAnsi="TTEEt00" w:cs="TTEEt00"/>
          <w:color w:val="0D0D0D" w:themeColor="text1" w:themeTint="F2"/>
          <w:sz w:val="21"/>
          <w:szCs w:val="21"/>
        </w:rPr>
        <w:t>;</w:t>
      </w:r>
    </w:p>
    <w:p w14:paraId="172D13F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E558E8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leveringstermijnen, uitvoering en wijziging overeenkomst</w:t>
      </w:r>
    </w:p>
    <w:p w14:paraId="3764C5F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Onder overeenkomst wordt verstaan de bestelling van een bepaald product of een</w:t>
      </w:r>
    </w:p>
    <w:p w14:paraId="300ACA7A" w14:textId="6033717A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 xml:space="preserve">bepaalde dienst. Na </w:t>
      </w:r>
      <w:r w:rsidR="00CD7A60" w:rsidRPr="00E558E8">
        <w:rPr>
          <w:rFonts w:ascii="TTEDt00" w:hAnsi="TTEDt00" w:cs="TTEDt00"/>
          <w:color w:val="0D0D0D" w:themeColor="text1" w:themeTint="F2"/>
          <w:sz w:val="21"/>
          <w:szCs w:val="21"/>
        </w:rPr>
        <w:t>voltooiing</w:t>
      </w: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 xml:space="preserve"> van de bestelde dienst of levering van het product wordt de</w:t>
      </w:r>
    </w:p>
    <w:p w14:paraId="290683F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overeenkomst in principe als beëindigd beschouwd. Er wordt telkens een nieuwe overeenkomst</w:t>
      </w:r>
    </w:p>
    <w:p w14:paraId="7A004AF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tussen Opdrachtnemer en de Opdrachtgever aangegaan zodra Opdrachtgever een nieuwe</w:t>
      </w:r>
    </w:p>
    <w:p w14:paraId="7848586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bestelling plaatst., tenzij Opdrachtgever de samenwerking met Opdrachtgever per direct</w:t>
      </w:r>
    </w:p>
    <w:p w14:paraId="0A73E7F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beëindigt.</w:t>
      </w:r>
    </w:p>
    <w:p w14:paraId="1B95ECE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2. Is voor de voltooiing van bepaalde werkzaamheden of voor de levering van bepaalde</w:t>
      </w:r>
    </w:p>
    <w:p w14:paraId="61AD55E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zaken een termijn overeengekomen of opgegeven, dan is dit nimmer een fatale termijn. Bij</w:t>
      </w:r>
    </w:p>
    <w:p w14:paraId="51C50A1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overschrijding van een termijn dient de Opdrachtgever Opdrachtnemer derhalve schriftelijk in</w:t>
      </w:r>
    </w:p>
    <w:p w14:paraId="0F20A3F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gebreke te stellen. Opdrachtnemer dient daarbij een redelijke termijn te worden geboden om</w:t>
      </w:r>
    </w:p>
    <w:p w14:paraId="723E25F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alsnog uitvoering te geven aan de overeenkomst.</w:t>
      </w:r>
    </w:p>
    <w:p w14:paraId="5544927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Indien Opdrachtnemer gegevens behoeft van de Opdrachtgever voor de uitvoering van</w:t>
      </w:r>
    </w:p>
    <w:p w14:paraId="42B479C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de overeenkomst, vangt de uitvoeringstermijn niet eerder aan dan nadat de Opdrachtgever deze</w:t>
      </w:r>
    </w:p>
    <w:p w14:paraId="20B0EC9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juist en volledig aan Opdrachtnemer ter beschikking heeft gesteld.</w:t>
      </w:r>
    </w:p>
    <w:p w14:paraId="3E7104C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4. Levering geschiedt af bedrijf van Opdrachtnemer. De Opdrachtgever is verplicht de zaken</w:t>
      </w:r>
    </w:p>
    <w:p w14:paraId="10D1B27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af te nemen op het moment dat deze hem ter beschikking worden gesteld. Indien de</w:t>
      </w:r>
    </w:p>
    <w:p w14:paraId="57B86D7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Opdrachtgever afname weigert of nalatig is met het verstrekken van informatie of instructies die</w:t>
      </w:r>
    </w:p>
    <w:p w14:paraId="594BB60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noodzakelijk zijn voor de levering, is Opdrachtnemer gerechtigd de zaken op te slaan voor</w:t>
      </w:r>
    </w:p>
    <w:p w14:paraId="4893484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rekening en risico van de Opdrachtgever.</w:t>
      </w:r>
    </w:p>
    <w:p w14:paraId="5548401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5. Opdrachtnemer heeft het recht bepaalde werkzaamheden te laten verrichten door</w:t>
      </w:r>
    </w:p>
    <w:p w14:paraId="4FD018C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derden.</w:t>
      </w:r>
    </w:p>
    <w:p w14:paraId="7D52B93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6. Aanvullingen en wijzigingen op een overeenkomst, binden Opdrachtnemer slechts voor</w:t>
      </w:r>
    </w:p>
    <w:p w14:paraId="6998850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zover zij door Opdrachtnemer schriftelijk zijn bevestigd. Zonder daarmee in gebreke te komen,</w:t>
      </w:r>
    </w:p>
    <w:p w14:paraId="1B33C50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kan Opdrachtnemer een verzoek tot wijziging van de overeenkomst weigeren, indien dit in</w:t>
      </w:r>
    </w:p>
    <w:p w14:paraId="2C1B01A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kwalitatief en / of kwantitatief opzicht gevolg zou kunnen hebben bijvoorbeeld voor de in dat</w:t>
      </w:r>
    </w:p>
    <w:p w14:paraId="231A2DA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kader te verrichten werkzaamheden of te leveren zaken.</w:t>
      </w:r>
    </w:p>
    <w:p w14:paraId="3E56CB1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7. Indien de Opdrachtgever in gebreke mocht komen in de deugdelijke nakoming van</w:t>
      </w:r>
    </w:p>
    <w:p w14:paraId="22BA269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hetgeen waartoe hij jegens Opdrachtnemer gehouden is, dan is de Opdrachtgever aansprakelijk</w:t>
      </w:r>
    </w:p>
    <w:p w14:paraId="5A685F8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voor alle schade (daaronder begrepen kosten) aan de zijde van Opdrachtnemer daardoor direct</w:t>
      </w:r>
    </w:p>
    <w:p w14:paraId="7124A51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of indirect ontstaan.</w:t>
      </w:r>
    </w:p>
    <w:p w14:paraId="02C9FEE8" w14:textId="77777777" w:rsid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25DF2DCB" w14:textId="7B944939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E558E8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Artikel 4 Reparatie en/of maatwerk werkzaamheden</w:t>
      </w:r>
    </w:p>
    <w:p w14:paraId="7DEC79B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Reparatie- en maatwerk werkzaamheden die niet vallen onder de garantiebepalingen</w:t>
      </w:r>
    </w:p>
    <w:p w14:paraId="740671C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geschieden voor rekening en risico van Opdrachtgever. Opdrachtnemer is niet aansprakelijk voor</w:t>
      </w:r>
    </w:p>
    <w:p w14:paraId="36484C9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beschadiging aan zaken van Opdrachtgever die het gevolg zijn of verband houden met het</w:t>
      </w:r>
    </w:p>
    <w:p w14:paraId="0EAF209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uitvoeren van reparatie- en maatwerk werkzaamheden.</w:t>
      </w:r>
    </w:p>
    <w:p w14:paraId="6F81EB4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2. Op reparaties verstrekt Opdrachtnemer 3 maanden garantie.</w:t>
      </w:r>
    </w:p>
    <w:p w14:paraId="662B623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Indien Opdrachtgever binnen 6 maanden na voltooiing van de gerepareerde zaken deze</w:t>
      </w:r>
    </w:p>
    <w:p w14:paraId="296317E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niet ophaalt tegen betaling van de reparatie- en eventuele bijkomende kosten, wordt de</w:t>
      </w:r>
    </w:p>
    <w:p w14:paraId="5999609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gerepareerde zaak eigendom van Opdrachtnemer en doet Opdrachtgever afstand van elke vorm</w:t>
      </w:r>
    </w:p>
    <w:p w14:paraId="6C1B995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lastRenderedPageBreak/>
        <w:t>van eigendom.</w:t>
      </w:r>
    </w:p>
    <w:p w14:paraId="57A12AA3" w14:textId="77777777" w:rsid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79D64437" w14:textId="1A44ACAD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E558E8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Artikel 5 Zichttermijn</w:t>
      </w:r>
    </w:p>
    <w:p w14:paraId="2C03F96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Voor de Opdrachtgever, uitsluitend in de hoedanigheid van Consument, zal de aanbieding</w:t>
      </w:r>
    </w:p>
    <w:p w14:paraId="2F82BA68" w14:textId="0872998D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 xml:space="preserve">tevens een zichttermijn van </w:t>
      </w:r>
      <w:r>
        <w:rPr>
          <w:rFonts w:ascii="TTEDt00" w:hAnsi="TTEDt00" w:cs="TTEDt00"/>
          <w:color w:val="0D0D0D" w:themeColor="text1" w:themeTint="F2"/>
          <w:sz w:val="21"/>
          <w:szCs w:val="21"/>
        </w:rPr>
        <w:t xml:space="preserve">veertien (14) </w:t>
      </w: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 xml:space="preserve"> dagen inhouden, ingaande de dag van ontvangst door of</w:t>
      </w:r>
    </w:p>
    <w:p w14:paraId="4535FC2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namens de Consument.</w:t>
      </w:r>
    </w:p>
    <w:p w14:paraId="43172BE0" w14:textId="5BD5D6AB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 xml:space="preserve">2. Tijdens de zichttermijn heeft de Consument een </w:t>
      </w:r>
      <w:r w:rsidR="00CD7A60" w:rsidRPr="00E558E8">
        <w:rPr>
          <w:rFonts w:ascii="TTEDt00" w:hAnsi="TTEDt00" w:cs="TTEDt00"/>
          <w:color w:val="0D0D0D" w:themeColor="text1" w:themeTint="F2"/>
          <w:sz w:val="21"/>
          <w:szCs w:val="21"/>
        </w:rPr>
        <w:t>herroeping recht</w:t>
      </w:r>
      <w:bookmarkStart w:id="0" w:name="_GoBack"/>
      <w:bookmarkEnd w:id="0"/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, waarbij hij de</w:t>
      </w:r>
    </w:p>
    <w:p w14:paraId="6AFB03B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mogelijkheid heeft om zonder enige verplichting zijnerzijds, anders dan tegen vergoeding van de</w:t>
      </w:r>
    </w:p>
    <w:p w14:paraId="3AC99CE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rechtstreekse kosten van terugzending en de kosten voor de eventueel geleverde dienst (zoals</w:t>
      </w:r>
    </w:p>
    <w:p w14:paraId="639530A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een zadelpasconsult), de ontvangen goederen te retourneren, dan wel te kennen te geven dat</w:t>
      </w:r>
    </w:p>
    <w:p w14:paraId="6D7804E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van de aangeboden diensten geen gebruik wordt gemaakt. Opdrachtnemer behoudt zich het</w:t>
      </w:r>
    </w:p>
    <w:p w14:paraId="3060FF6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recht deze kosten van het reeds betaalde bedrag in te houden, of indien nog niet betaald is, de</w:t>
      </w:r>
    </w:p>
    <w:p w14:paraId="1432615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Consument te houden aan zijn betalingsverplichting van de gemaakte kosten.</w:t>
      </w:r>
    </w:p>
    <w:p w14:paraId="6BCD216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Beroep op de zichttermijn is nadrukkelijk uitgesloten voor verbruiksartikelen, verzegelde</w:t>
      </w:r>
    </w:p>
    <w:p w14:paraId="3787E56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producten, producten die in gebruik zijn genomen, goederen die volgens specificaties van de</w:t>
      </w:r>
    </w:p>
    <w:p w14:paraId="7378910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Consument (maatwerk) zijn vervaardigd, dan wel een duidelijk persoonlijk karakter hebben.</w:t>
      </w:r>
    </w:p>
    <w:p w14:paraId="7360E05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4. De Consument kan de zichttermijn uitsluitend schriftelijk inroepen.</w:t>
      </w:r>
    </w:p>
    <w:p w14:paraId="668B039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5. Retournering van de goederen kan slechts geschieden na voorafgaand overleg van de</w:t>
      </w:r>
    </w:p>
    <w:p w14:paraId="7E162C5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en met inachtneming van de retourvoorwaarden welke Opdrachtnemer op</w:t>
      </w:r>
    </w:p>
    <w:p w14:paraId="33B0206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verzoek verstrekt.</w:t>
      </w:r>
    </w:p>
    <w:p w14:paraId="5EBF165F" w14:textId="77777777" w:rsid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06D81A1D" w14:textId="2F79625B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E558E8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Artikel 6 Opschorting, ontbinding en tussentijdse opzegging van de</w:t>
      </w:r>
    </w:p>
    <w:p w14:paraId="2B6E865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E558E8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overeenkomst</w:t>
      </w:r>
    </w:p>
    <w:p w14:paraId="4A241C6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is bevoegd de nakoming van de verplichtingen op te schorten of de</w:t>
      </w:r>
    </w:p>
    <w:p w14:paraId="66629E1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overeenkomst te ontbinden, indien:</w:t>
      </w:r>
    </w:p>
    <w:p w14:paraId="7057D02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de Opdrachtgever de verplichtingen uit de overeenkomst niet, niet volledig of niet tijdig</w:t>
      </w:r>
    </w:p>
    <w:p w14:paraId="73D9C61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nakomt;</w:t>
      </w:r>
    </w:p>
    <w:p w14:paraId="0491D48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2. na het sluiten van de overeenkomst Opdrachtnemer ter kennis gekomen omstandigheden</w:t>
      </w:r>
    </w:p>
    <w:p w14:paraId="6993D77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goede grond geven te vrezen dat de Opdrachtgever de verplichtingen niet zal nakomen;</w:t>
      </w:r>
    </w:p>
    <w:p w14:paraId="67BF1EC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de Opdrachtgever bij het sluiten van de overeenkomst verzocht is om zekerheid te stellen</w:t>
      </w:r>
    </w:p>
    <w:p w14:paraId="2A0C3A2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voor de voldoening van zijn verplichtingen uit de overeenkomst en deze zekerheid uitblijft of</w:t>
      </w:r>
    </w:p>
    <w:p w14:paraId="32204BD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onvoldoende is;</w:t>
      </w:r>
    </w:p>
    <w:p w14:paraId="1C0AC7E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4. Indien door de vertraging aan de zijde van de Opdrachtgever niet langer van</w:t>
      </w:r>
    </w:p>
    <w:p w14:paraId="64A4D83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kan worden gevergd dat hij de overeenkomst tegen de oorspronkelijk</w:t>
      </w:r>
    </w:p>
    <w:p w14:paraId="23079F4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overeengekomen condities zal nakomen, is Opdrachtnemer gerechtigd de overeenkomst te</w:t>
      </w:r>
    </w:p>
    <w:p w14:paraId="7675625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ontbinden.</w:t>
      </w:r>
    </w:p>
    <w:p w14:paraId="1049B83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5. Voorts is Opdrachtnemer bevoegd de overeenkomst te ontbinden indien zich</w:t>
      </w:r>
    </w:p>
    <w:p w14:paraId="772DA48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omstandigheden voordoen welke van dien aard zijn dat nakoming van de overeenkomst</w:t>
      </w:r>
    </w:p>
    <w:p w14:paraId="2D0E650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onmogelijk is of indien er zich anderszins omstandigheden voordoen die van dien aard zijn dat</w:t>
      </w:r>
    </w:p>
    <w:p w14:paraId="1C46933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ongewijzigde instandhouding van de overeenkomst in redelijkheid niet van Opdrachtnemer kan</w:t>
      </w:r>
    </w:p>
    <w:p w14:paraId="5A89638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worden gevergd.</w:t>
      </w:r>
    </w:p>
    <w:p w14:paraId="63BB98F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6. Indien de overeenkomst wordt ontbonden zijn de vorderingen van Opdrachtnemer op de</w:t>
      </w:r>
    </w:p>
    <w:p w14:paraId="2EE7352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Opdrachtgever onmiddellijk opeisbaar. Indien Opdrachtnemer de nakoming van de verplichtingen</w:t>
      </w:r>
    </w:p>
    <w:p w14:paraId="76EF370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opschort, behoudt hij zijn aanspraken uit de wet en overeenkomst.</w:t>
      </w:r>
    </w:p>
    <w:p w14:paraId="521F6FF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7. Indien Opdrachtnemer tot opschorting of ontbinding overgaat, is hij op generlei wijze</w:t>
      </w:r>
    </w:p>
    <w:p w14:paraId="1B17685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gehouden tot vergoeding van schade en kosten daardoor op enigerlei wijze ontstaan.</w:t>
      </w:r>
    </w:p>
    <w:p w14:paraId="6C09C27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8. Indien de ontbinding aan de Opdrachtgever toerekenbaar is, is Opdrachtnemer</w:t>
      </w:r>
    </w:p>
    <w:p w14:paraId="4D77382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gerechtigd tot vergoeding van de schade, daaronder begrepen de kosten, daardoor direct en</w:t>
      </w:r>
    </w:p>
    <w:p w14:paraId="71B2556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indirect ontstaan.</w:t>
      </w:r>
    </w:p>
    <w:p w14:paraId="61827E4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9. Indien de Opdrachtgever zijn uit de overeenkomst voortvloeiende verplichtingen niet</w:t>
      </w:r>
    </w:p>
    <w:p w14:paraId="6634007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nakomt en deze niet-nakoming ontbinding rechtvaardigt, dan is Opdrachtnemer gerechtigd de</w:t>
      </w:r>
    </w:p>
    <w:p w14:paraId="7402299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overeenkomst terstond en met directe ingang te ontbinden zonder enige verplichting zijnerzijds</w:t>
      </w:r>
    </w:p>
    <w:p w14:paraId="12039D8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tot betaling van enige schadevergoeding of schadeloosstelling, terwijl de Opdrachtgever, uit</w:t>
      </w:r>
    </w:p>
    <w:p w14:paraId="2FBF9CD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hoofde van wanprestatie, wél tot schadevergoeding of schadeloosstelling is verplicht.</w:t>
      </w:r>
    </w:p>
    <w:p w14:paraId="64EF9DB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lastRenderedPageBreak/>
        <w:t>10. Indien de overeenkomst tussentijds wordt opgezegd door Opdrachtnemer, zal</w:t>
      </w:r>
    </w:p>
    <w:p w14:paraId="5781901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in overleg met de Opdrachtgever zorg dragen voor overdracht van nog te</w:t>
      </w:r>
    </w:p>
    <w:p w14:paraId="2082188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verrichten werkzaamheden aan derden. Dit tenzij de opzegging aan de Opdrachtgever</w:t>
      </w:r>
    </w:p>
    <w:p w14:paraId="39F2C54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toerekenbaar is. Indien de overdracht van de werkzaamheden voor Opdrachtnemer extra kosten</w:t>
      </w:r>
    </w:p>
    <w:p w14:paraId="318752B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met zich meebrengt, dan worden deze aan de Opdrachtgever in rekening gebracht. De</w:t>
      </w:r>
    </w:p>
    <w:p w14:paraId="2F7E18F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Opdrachtgever is gehouden deze kosten binnen de daarvoor genoemde termijn te voldoen, tenzij</w:t>
      </w:r>
    </w:p>
    <w:p w14:paraId="1390A2A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anders aangeeft.</w:t>
      </w:r>
    </w:p>
    <w:p w14:paraId="2EBDDD1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11. In geval van liquidatie, van (aanvrage van) surséance van betaling of faillissement, van</w:t>
      </w:r>
    </w:p>
    <w:p w14:paraId="44D7295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beslaglegging - indien en voor zover het beslag niet binnen drie maanden is opgeheven - ten</w:t>
      </w:r>
    </w:p>
    <w:p w14:paraId="0D5B0AF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laste van de Opdrachtgever, van schuldsanering of een andere omstandigheid waardoor de</w:t>
      </w:r>
    </w:p>
    <w:p w14:paraId="78BF627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Opdrachtgever niet langer vrijelijk over zijn vermogen kan beschikken, staat het Opdrachtnemer</w:t>
      </w:r>
    </w:p>
    <w:p w14:paraId="613161C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vrij om de overeenkomst terstond en met directe ingang op te zeggen dan wel de order of</w:t>
      </w:r>
    </w:p>
    <w:p w14:paraId="3E819E9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overeenkomst te annuleren, zonder enige verplichting zijnerzijds tot betaling van enige</w:t>
      </w:r>
    </w:p>
    <w:p w14:paraId="0DAE95C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schadevergoeding of schadeloosstelling. De vorderingen van Opdrachtnemer op de</w:t>
      </w:r>
    </w:p>
    <w:p w14:paraId="7DB585C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Opdrachtgever zijn in dat geval onmiddellijk opeisbaar.</w:t>
      </w:r>
    </w:p>
    <w:p w14:paraId="37D9245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12. Indien de Opdrachtgever een geplaatste order geheel of gedeeltelijk annuleert, dan zullen</w:t>
      </w:r>
    </w:p>
    <w:p w14:paraId="2054E95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de daarvoor bestelde of gereedgemaakte zaken, vermeerdert met de eventuele aan- afvoer- en</w:t>
      </w:r>
    </w:p>
    <w:p w14:paraId="7487809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afleveringskosten daarvan en de voor de uitvoering van de overeenkomst gereserveerde</w:t>
      </w:r>
    </w:p>
    <w:p w14:paraId="0D5E367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arbeidstijd, integraal aan de Opdrachtgever in rekening worden gebracht.</w:t>
      </w:r>
    </w:p>
    <w:p w14:paraId="7F03E39F" w14:textId="77777777" w:rsidR="00480DE6" w:rsidRDefault="00480DE6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725B6F6E" w14:textId="649D3B96" w:rsidR="00E558E8" w:rsidRPr="00480DE6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480DE6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Artikel 7 Overmacht</w:t>
      </w:r>
    </w:p>
    <w:p w14:paraId="38CEBBC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Opdrachtnemer is niet gehouden tot het nakomen van enige verplichting jegens de</w:t>
      </w:r>
    </w:p>
    <w:p w14:paraId="6E05D16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Opdrachtgever indien hij daartoe gehinderd wordt als gevolg van een omstandigheid die niet is te</w:t>
      </w:r>
    </w:p>
    <w:p w14:paraId="7040152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wijten aan schuld, en noch krachtens de wet, een rechtshandeling of in het verkeer geldende</w:t>
      </w:r>
    </w:p>
    <w:p w14:paraId="6578F30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opvattingen voor zijn rekening komt.</w:t>
      </w:r>
    </w:p>
    <w:p w14:paraId="6C11313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2. Onder overmacht wordt in deze algemene voorwaarden verstaan, naast hetgeen</w:t>
      </w:r>
    </w:p>
    <w:p w14:paraId="6A9A99C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daaromtrent in de wet en jurisprudentie wordt begrepen, alle van buitenkomende oorzaken,</w:t>
      </w:r>
    </w:p>
    <w:p w14:paraId="480A05C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voorzien of niet-voorzien, waarop Opdrachtnemer geen invloed kan uitoefenen, doch waardoor</w:t>
      </w:r>
    </w:p>
    <w:p w14:paraId="438CED7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niet in staat is zijn verplichtingen na te komen. Werkstakingen in het bedrijf van</w:t>
      </w:r>
    </w:p>
    <w:p w14:paraId="107E312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of van derden daaronder begrepen. Opdrachtnemer heeft ook het recht zich op</w:t>
      </w:r>
    </w:p>
    <w:p w14:paraId="5430F0A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overmacht te beroepen indien de omstandigheid die (verdere) nakoming van de overeenkomst</w:t>
      </w:r>
    </w:p>
    <w:p w14:paraId="748DDD3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verhindert, intreedt nadat Opdrachtnemer zijn verbintenis had moeten nakomen.</w:t>
      </w:r>
    </w:p>
    <w:p w14:paraId="016C3B9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Opdrachtnemer kan gedurende de periode dat de overmacht voortduurt de verplichtingen</w:t>
      </w:r>
    </w:p>
    <w:p w14:paraId="30368A6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uit de overeenkomst opschorten. Indien deze periode langer duurt dan twee maanden, dan is</w:t>
      </w:r>
    </w:p>
    <w:p w14:paraId="3767C7D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ieder der partijen gerechtigd de overeenkomst te ontbinden, zonder verplichting tot vergoeding</w:t>
      </w:r>
    </w:p>
    <w:p w14:paraId="236A5A3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van schade aan de andere partij.</w:t>
      </w:r>
    </w:p>
    <w:p w14:paraId="42139658" w14:textId="53404DCF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4. Voor</w:t>
      </w:r>
      <w:r w:rsidR="00480DE6">
        <w:rPr>
          <w:rFonts w:ascii="TTEDt00" w:hAnsi="TTEDt00" w:cs="TTEDt00"/>
          <w:color w:val="0D0D0D" w:themeColor="text1" w:themeTint="F2"/>
          <w:sz w:val="21"/>
          <w:szCs w:val="21"/>
        </w:rPr>
        <w:t xml:space="preserve"> </w:t>
      </w: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zoveel Opdrachtnemer ten tijde van het intreden van overmacht zijn verplichtingen</w:t>
      </w:r>
    </w:p>
    <w:p w14:paraId="047B87D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uit de overeenkomst inmiddels gedeeltelijk is nagekomen of deze zal kunnen nakomen, en aan</w:t>
      </w:r>
    </w:p>
    <w:p w14:paraId="1215E1E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het nagekomen respectievelijk na te komen gedeelte zelfstandige waarde toekomt, is</w:t>
      </w:r>
    </w:p>
    <w:p w14:paraId="6C87016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gerechtigd om het reeds nagekomen respectievelijk na te komen gedeelte</w:t>
      </w:r>
    </w:p>
    <w:p w14:paraId="124D9AA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separaat te factureren. De Opdrachtgever is gehouden deze factuur te voldoen als ware er</w:t>
      </w:r>
    </w:p>
    <w:p w14:paraId="463277B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sprake van een afzonderlijke overeenkomst.</w:t>
      </w:r>
    </w:p>
    <w:p w14:paraId="4A675B86" w14:textId="77777777" w:rsidR="00480DE6" w:rsidRDefault="00480DE6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1926B3A5" w14:textId="64F5F290" w:rsidR="00E558E8" w:rsidRPr="00480DE6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480DE6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Artikel 8 Betaling en incassokosten</w:t>
      </w:r>
    </w:p>
    <w:p w14:paraId="7CC67B7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Betaling dient te geschieden binnen 7 dagen, op een door Opdrachtnemer aangewezen</w:t>
      </w:r>
    </w:p>
    <w:p w14:paraId="657B326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bankrekening. Als betalingsdatum wordt aangehouden de valutadatum op het afschrift van</w:t>
      </w:r>
    </w:p>
    <w:p w14:paraId="4248D59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Opdrachtnemer. Levering van goederen geschiedt in principe na ontvangst van de betaling.</w:t>
      </w:r>
    </w:p>
    <w:p w14:paraId="7F378CB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Levering van goederen en diensten aan Opdrachtgever in de hoedanigheid van Consument</w:t>
      </w:r>
    </w:p>
    <w:p w14:paraId="111F7BB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geschiedt uitsluitend door contante betaling bij levering of door vooruitbetaling via</w:t>
      </w:r>
    </w:p>
    <w:p w14:paraId="7FDAE15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bankoverschrijving waarbij de betaling binnen dient te zijn op de dag dat de levering plaatsvindt.</w:t>
      </w:r>
    </w:p>
    <w:p w14:paraId="0B03C51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2. Indien de Opdrachtgever in gebreke blijft in de tijdige betaling van een factuur, dan is de</w:t>
      </w:r>
    </w:p>
    <w:p w14:paraId="2AACA7D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Opdrachtgever van rechtswege in verzuim. De Opdrachtgever is alsdan een rente verschuldigd</w:t>
      </w:r>
    </w:p>
    <w:p w14:paraId="3CAFF4E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van 1% per maand, tenzij de wettelijke rente hoger is, in welk geval de wettelijke rente</w:t>
      </w:r>
    </w:p>
    <w:p w14:paraId="4553A0F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verschuldigd is. De rente over het opeisbare bedrag zal worden berekend vanaf het moment dat</w:t>
      </w:r>
    </w:p>
    <w:p w14:paraId="34538D3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lastRenderedPageBreak/>
        <w:t>de Opdrachtgever in verzuim is tot het moment van voldoening van het volledig verschuldigde</w:t>
      </w:r>
    </w:p>
    <w:p w14:paraId="045D03C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bedrag.</w:t>
      </w:r>
    </w:p>
    <w:p w14:paraId="7F675EE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Indien Opdrachtgever niet binnen de aangegeven termijn betaalt, behoudt</w:t>
      </w:r>
    </w:p>
    <w:p w14:paraId="3BB0D42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het recht om de vordering met € 50,00 excl. BTW voor administratiekosten te</w:t>
      </w:r>
    </w:p>
    <w:p w14:paraId="09C7CF5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verhogen.</w:t>
      </w:r>
    </w:p>
    <w:p w14:paraId="5169D0A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4. Opdrachtnemer heeft het recht de door Opdrachtgever gedane betalingen te laten</w:t>
      </w:r>
    </w:p>
    <w:p w14:paraId="6377BD7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strekken in de eerste plaats in mindering van de kosten, vervolgens in mindering van de</w:t>
      </w:r>
    </w:p>
    <w:p w14:paraId="03AD3E2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opengevallen rente en tenslotte in mindering van de hoofdsom en de lopende rente.</w:t>
      </w:r>
    </w:p>
    <w:p w14:paraId="28370F0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5. Opdrachtnemer kan, zonder daardoor in verzuim te komen, een aanbod tot betaling</w:t>
      </w:r>
    </w:p>
    <w:p w14:paraId="6349433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weigeren, indien de Opdrachtgever een andere volgorde voor de toerekening van de betaling</w:t>
      </w:r>
    </w:p>
    <w:p w14:paraId="0CA522A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aanwijst. Opdrachtnemer kan volledige aflossing van de hoofdsom weigeren, indien daarbij niet</w:t>
      </w:r>
    </w:p>
    <w:p w14:paraId="362F099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eveneens de opengevallen en lopende rente en incassokosten worden voldaan.</w:t>
      </w:r>
    </w:p>
    <w:p w14:paraId="458F535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6. De Opdrachtgever is nimmer gerechtigd tot verrekening van het door hem aan</w:t>
      </w:r>
    </w:p>
    <w:p w14:paraId="267D5C5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verschuldigde.</w:t>
      </w:r>
    </w:p>
    <w:p w14:paraId="324C5BB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7. Bezwaren tegen de hoogte van een factuur schorten de betalingsverplichting niet op.</w:t>
      </w:r>
    </w:p>
    <w:p w14:paraId="366804E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8. Indien de Opdrachtgever in gebreke of in verzuim is in de (tijdige) nakoming van zijn</w:t>
      </w:r>
    </w:p>
    <w:p w14:paraId="4F8FED7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verplichtingen, dan komen alle redelijke kosten ter verkrijging van voldoening buiten rechte voor</w:t>
      </w:r>
    </w:p>
    <w:p w14:paraId="5F953A1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rekening van de Opdrachtgever. De buitengerechtelijke kosten worden berekend op basis van</w:t>
      </w:r>
    </w:p>
    <w:p w14:paraId="7AE2014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hetgeen in de Nederlandse incassopraktijk gebruikelijk is. Indien Opdrachtnemer echter hogere</w:t>
      </w:r>
    </w:p>
    <w:p w14:paraId="4B58163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kosten ter incasso heeft gemaakt die redelijkerwijs noodzakelijk waren, komen de werkelijk</w:t>
      </w:r>
    </w:p>
    <w:p w14:paraId="0D5883D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gemaakte kosten voor vergoeding in aanmerking. De eventuele gemaakte gerechtelijke en</w:t>
      </w:r>
    </w:p>
    <w:p w14:paraId="17C766E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executiekosten zullen eveneens op de Opdrachtgever worden verhaald. De Opdrachtgever is over</w:t>
      </w:r>
    </w:p>
    <w:p w14:paraId="57C2F5B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de verschuldigde incassokosten eveneens rente verschuldigd.</w:t>
      </w:r>
    </w:p>
    <w:p w14:paraId="6D6DD615" w14:textId="77777777" w:rsidR="00480DE6" w:rsidRDefault="00480DE6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6D5A6DB6" w14:textId="010B3C68" w:rsidR="00E558E8" w:rsidRPr="00480DE6" w:rsidRDefault="00480DE6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480DE6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A</w:t>
      </w:r>
      <w:r w:rsidR="00E558E8" w:rsidRPr="00480DE6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rtikel 9 Eigendomsvoorbehoud</w:t>
      </w:r>
    </w:p>
    <w:p w14:paraId="412FCA5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Alle door Opdrachtnemer in het kader van de overeenkomst geleverde zaken blijven</w:t>
      </w:r>
    </w:p>
    <w:p w14:paraId="617242B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eigendom van Opdrachtnemer totdat de Opdrachtgever alle verplichtingen uit de met</w:t>
      </w:r>
    </w:p>
    <w:p w14:paraId="77777CB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gesloten overeenkomst(en) deugdelijk is nagekomen.</w:t>
      </w:r>
    </w:p>
    <w:p w14:paraId="3DF9595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2. Door Opdrachtnemer geleverde zaken, die ingevolge lid 1. onder het</w:t>
      </w:r>
    </w:p>
    <w:p w14:paraId="21E45F9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eigendomsvoorbehoud vallen, mogen niet worden doorverkocht en mogen nimmer als</w:t>
      </w:r>
    </w:p>
    <w:p w14:paraId="5134755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betaalmiddel worden gebruikt. De Opdrachtgever is niet bevoegd om de onder het</w:t>
      </w:r>
    </w:p>
    <w:p w14:paraId="6486F8C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eigendomsvoorbehoud vallende zaken te verpanden of op enige andere wijze te bezwaren.</w:t>
      </w:r>
    </w:p>
    <w:p w14:paraId="2903BB0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De Opdrachtgever dient steeds al hetgeen te doen dat redelijkerwijs van hem verwacht</w:t>
      </w:r>
    </w:p>
    <w:p w14:paraId="0F2A93E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mag worden om de eigendomsrechten van Opdrachtnemer veilig te stellen.</w:t>
      </w:r>
    </w:p>
    <w:p w14:paraId="6F78934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4. Indien derden beslag leggen op de onder eigendomsvoorbehoud geleverde zaken dan wel</w:t>
      </w:r>
    </w:p>
    <w:p w14:paraId="7FB7EC6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rechten daarop willen vestigen of doen gelden, dan is de Opdrachtgever verplicht om</w:t>
      </w:r>
    </w:p>
    <w:p w14:paraId="4DF4255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daarvan onmiddellijk op de hoogte te stellen.</w:t>
      </w:r>
    </w:p>
    <w:p w14:paraId="2A4A892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5. De Opdrachtgever verplicht zich om de onder eigendomsvoorbehoud geleverde zaken te</w:t>
      </w:r>
    </w:p>
    <w:p w14:paraId="087C564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verzekeren en verzekerd te houden tegen brand, ontploffings- en waterschade alsmede tegen</w:t>
      </w:r>
    </w:p>
    <w:p w14:paraId="250631E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diefstal en de polis van deze verzekering op eerste verzoek aan Opdrachtnemer ter inzage te</w:t>
      </w:r>
    </w:p>
    <w:p w14:paraId="79B5B53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geven. Bij een eventuele uitkering van de verzekering is Opdrachtnemer gerechtigd tot deze</w:t>
      </w:r>
    </w:p>
    <w:p w14:paraId="4AF6360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penningen.</w:t>
      </w:r>
    </w:p>
    <w:p w14:paraId="6283A12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6. Voor het geval Opdrachtnemer zijn in dit artikel aangeduide eigendomsrechten wil</w:t>
      </w:r>
    </w:p>
    <w:p w14:paraId="6ECA439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uitoefenen, geeft de Opdrachtgever bij voorbaat onvoorwaardelijke en niet herroepelijke</w:t>
      </w:r>
    </w:p>
    <w:p w14:paraId="6090ADD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toestemming aan Opdrachtnemer en door Opdrachtnemer aan te wijzen derden om al die</w:t>
      </w:r>
    </w:p>
    <w:p w14:paraId="2969AF7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plaatsen te betreden waar de eigendommen van Opdrachtnemer zich bevinden en die zaken</w:t>
      </w:r>
    </w:p>
    <w:p w14:paraId="567CBE4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terug te nemen.</w:t>
      </w:r>
    </w:p>
    <w:p w14:paraId="089373AE" w14:textId="77777777" w:rsidR="00480DE6" w:rsidRDefault="00480DE6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0A9C41B3" w14:textId="271916FB" w:rsidR="00E558E8" w:rsidRPr="00480DE6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480DE6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Artikel 10 Garanties, onderzoek en reclames, verjaringstermijn</w:t>
      </w:r>
    </w:p>
    <w:p w14:paraId="2791215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De door Opdrachtnemer te leveren zaken voldoen aan de gebruikelijke eisen en normen</w:t>
      </w:r>
    </w:p>
    <w:p w14:paraId="05B8814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die daaraan op het moment van levering redelijkerwijs gesteld kunnen worden en waarvoor zij bij</w:t>
      </w:r>
    </w:p>
    <w:p w14:paraId="1244AB5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normaal gebruik zijn bestemd.</w:t>
      </w:r>
    </w:p>
    <w:p w14:paraId="6F6D9F3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2. De goederen door Opdrachtnemer geleverd betreffen zaken die door derden worden</w:t>
      </w:r>
    </w:p>
    <w:p w14:paraId="5B82CC5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geproduceerd; de garantie is beperkt tot die, die door de producent van de zaak ervoor wordt</w:t>
      </w:r>
    </w:p>
    <w:p w14:paraId="28132300" w14:textId="209108C7" w:rsidR="00E558E8" w:rsidRPr="00E558E8" w:rsidRDefault="00E558E8" w:rsidP="00480DE6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lastRenderedPageBreak/>
        <w:t xml:space="preserve">verstrekt. Als richtlijn kan bij </w:t>
      </w:r>
      <w:r w:rsidR="00480DE6">
        <w:rPr>
          <w:rFonts w:ascii="TTEDt00" w:hAnsi="TTEDt00" w:cs="TTEDt00"/>
          <w:color w:val="0D0D0D" w:themeColor="text1" w:themeTint="F2"/>
          <w:sz w:val="21"/>
          <w:szCs w:val="21"/>
        </w:rPr>
        <w:t xml:space="preserve">nieuw geleverde </w:t>
      </w: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zadels aangehouden worden 1 jaar garantie op het vervaardigde</w:t>
      </w:r>
      <w:r w:rsidR="00480DE6">
        <w:rPr>
          <w:rFonts w:ascii="TTEDt00" w:hAnsi="TTEDt00" w:cs="TTEDt00"/>
          <w:color w:val="0D0D0D" w:themeColor="text1" w:themeTint="F2"/>
          <w:sz w:val="21"/>
          <w:szCs w:val="21"/>
        </w:rPr>
        <w:t xml:space="preserve"> </w:t>
      </w: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zadel als geheel en het leer (mits deze is onderhouden conform advies</w:t>
      </w:r>
      <w:r w:rsidR="00480DE6">
        <w:rPr>
          <w:rFonts w:ascii="TTEDt00" w:hAnsi="TTEDt00" w:cs="TTEDt00"/>
          <w:color w:val="0D0D0D" w:themeColor="text1" w:themeTint="F2"/>
          <w:sz w:val="21"/>
          <w:szCs w:val="21"/>
        </w:rPr>
        <w:t>)</w:t>
      </w: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 xml:space="preserve"> </w:t>
      </w:r>
      <w:r w:rsidR="00480DE6">
        <w:rPr>
          <w:rFonts w:ascii="TTEDt00" w:hAnsi="TTEDt00" w:cs="TTEDt00"/>
          <w:color w:val="0D0D0D" w:themeColor="text1" w:themeTint="F2"/>
          <w:sz w:val="21"/>
          <w:szCs w:val="21"/>
        </w:rPr>
        <w:t xml:space="preserve">. De boom is uitgesloten van garantie tenzij anders aangegeven. </w:t>
      </w:r>
    </w:p>
    <w:p w14:paraId="013288D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Iedere vorm van garantie komt te vervallen indien een gebrek is ontstaan als gevolg van</w:t>
      </w:r>
    </w:p>
    <w:p w14:paraId="0AB7C79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of voortvloeit uit onoordeelkundig of oneigenlijk gebruik daarvan, onjuiste opslag of onderhoud</w:t>
      </w:r>
    </w:p>
    <w:p w14:paraId="4771BE6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daaraan door de Opdrachtgever en / of door derden wanneer, zonder schriftelijke toestemming</w:t>
      </w:r>
    </w:p>
    <w:p w14:paraId="71A18D9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van Opdrachtnemer, de Opdrachtgever of derden aan de zaak wijzigingen hebben aangebracht</w:t>
      </w:r>
    </w:p>
    <w:p w14:paraId="5DC246E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dan wel hebben getracht aan te brengen, daaraan andere zaken werden bevestigd die daaraan</w:t>
      </w:r>
    </w:p>
    <w:p w14:paraId="0127E73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niet bevestigd dienen te worden of indien deze werden ver- of bewerkt op een andere dan de</w:t>
      </w:r>
    </w:p>
    <w:p w14:paraId="72DDD8C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voorgeschreven wijze. De Opdrachtgever komt evenmin aanspraak op garantie toe indien het</w:t>
      </w:r>
    </w:p>
    <w:p w14:paraId="43D26C8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gebrek is ontstaan door of het gevolg is van omstandigheden waar Opdrachtnemer geen invloed</w:t>
      </w:r>
    </w:p>
    <w:p w14:paraId="7A99CCB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 kan uitoefenen, daaronder begrepen weersomstandigheden (zoals bijvoorbeeld doch niet</w:t>
      </w:r>
    </w:p>
    <w:p w14:paraId="794F23E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uitsluitend, extreme regenval of temperaturen).</w:t>
      </w:r>
    </w:p>
    <w:p w14:paraId="6C21415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4. De Opdrachtgever is gehouden het geleverde te onderzoeken, onmiddellijk op het</w:t>
      </w:r>
    </w:p>
    <w:p w14:paraId="52D47A2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moment dat de zaken hem ter beschikking worden gesteld respectievelijk de desbetreffende</w:t>
      </w:r>
    </w:p>
    <w:p w14:paraId="3C5EF20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werkzaamheden zijn uitgevoerd. Daarbij behoort de Opdrachtgever te onderzoeken of kwaliteit</w:t>
      </w:r>
    </w:p>
    <w:p w14:paraId="2177B17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en/of kwantiteit van het geleverde overeenstemt met hetgeen is overeengekomen en voldoet aan</w:t>
      </w:r>
    </w:p>
    <w:p w14:paraId="07DEE6B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de eisen die partijen dienaangaande zijn overeengekomen. Eventuele zichtbare gebreken dienen</w:t>
      </w:r>
    </w:p>
    <w:p w14:paraId="0D44AEF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binnen zeven (7) dagen na levering schriftelijk aan Opdrachtnemer te worden gemeld. Eventuele</w:t>
      </w:r>
    </w:p>
    <w:p w14:paraId="1EF979C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niet zichtbare gebreken dienen terstond, doch in ieder geval uiterlijk binnen veertien dagen, na</w:t>
      </w:r>
    </w:p>
    <w:p w14:paraId="63C1694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ontdekking daarvan, schriftelijk aan Opdrachtnemer te worden gemeld. De melding dient een zo</w:t>
      </w:r>
    </w:p>
    <w:p w14:paraId="0DF1E76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gedetailleerd mogelijke omschrijving van het gebrek te bevatten, zodat Opdrachtnemer in staat is</w:t>
      </w:r>
    </w:p>
    <w:p w14:paraId="1446020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adequaat te reageren. De Opdrachtgever dient Opdrachtnemer in de gelegenheid te stellen een</w:t>
      </w:r>
    </w:p>
    <w:p w14:paraId="5CC88A3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klacht te (doen) onderzoeken.</w:t>
      </w:r>
    </w:p>
    <w:p w14:paraId="146AC78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5. Indien de Opdrachtgever tijdig reclameert, schort dit zijn betalingsverplichting niet op. De</w:t>
      </w:r>
    </w:p>
    <w:p w14:paraId="5F76642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Opdrachtgever blijft in dat geval ook gehouden tot afname en betaling van de overigens bestelde</w:t>
      </w:r>
    </w:p>
    <w:p w14:paraId="5BEE317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zaken. Voldoening aan haar garantieverplichting door Opdrachtnemer geldt als enige en algehele</w:t>
      </w:r>
    </w:p>
    <w:p w14:paraId="5BEDA77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schadevergoeding.</w:t>
      </w:r>
    </w:p>
    <w:p w14:paraId="473F0B6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6. Indien van een gebrek later melding wordt gemaakt, dan komt de Opdrachtgever geen</w:t>
      </w:r>
    </w:p>
    <w:p w14:paraId="58A6241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recht meer toe op herstel, vervanging of schadeloosstelling.</w:t>
      </w:r>
    </w:p>
    <w:p w14:paraId="78C3A23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7. Indien vaststaat dat een zaak gebrekkig is en dienaangaande tijdig is gereclameerd, dan</w:t>
      </w:r>
    </w:p>
    <w:p w14:paraId="04329DE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zal Opdrachtnemer de gebrekkige zaak binnen redelijke termijn na retourontvangst daarvan dan</w:t>
      </w:r>
    </w:p>
    <w:p w14:paraId="24E067E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wel, indien retournering redelijkerwijze niet mogelijk is, schriftelijke kennisgeving ter zake van</w:t>
      </w:r>
    </w:p>
    <w:p w14:paraId="4FFE0F1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het gebrek door de Opdrachtgever, ter keuze van Opdrachtnemer, vervangen of zorg dragen</w:t>
      </w:r>
    </w:p>
    <w:p w14:paraId="60958B7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voor herstel daarvan dan wel vervangende vergoeding daarvoor aan de Opdrachtgever voldoen.</w:t>
      </w:r>
    </w:p>
    <w:p w14:paraId="64154C1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In geval van vervanging is de Opdrachtgever gehouden om de vervangen zaak aan</w:t>
      </w:r>
    </w:p>
    <w:p w14:paraId="20142C9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te retourneren en de eigendom daarover aan Opdrachtnemer te verschaffen,</w:t>
      </w:r>
    </w:p>
    <w:p w14:paraId="40FEDBA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tenzij Opdrachtnemer anders aangeeft.</w:t>
      </w:r>
    </w:p>
    <w:p w14:paraId="0C3E07E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8. Indien komt vast te staan dat een klacht ongegrond is, dan komen de kosten daardoor</w:t>
      </w:r>
    </w:p>
    <w:p w14:paraId="42C258D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ontstaan, daaronder begrepen de onderzoekskosten, aan de zijde van Opdrachtnemer daardoor</w:t>
      </w:r>
    </w:p>
    <w:p w14:paraId="34D7698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gevallen, integraal voor rekening van de Opdrachtgever.</w:t>
      </w:r>
    </w:p>
    <w:p w14:paraId="46F9359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9. Na verloop van de garantietermijn zullen alle kosten voor herstel of vervanging, inclusief</w:t>
      </w:r>
    </w:p>
    <w:p w14:paraId="6188D25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administratie-, verzend- en voorrijdkosten, aan de Opdrachtgever in rekening gebracht worden.</w:t>
      </w:r>
    </w:p>
    <w:p w14:paraId="58FB400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10. In afwijking van de wettelijke verjaringstermijnen, bedraagt de verjaringstermijn van alle</w:t>
      </w:r>
    </w:p>
    <w:p w14:paraId="39D5461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vorderingen en verweren jegens Opdrachtnemer en de door Opdrachtnemer bij de uitvoering van</w:t>
      </w:r>
    </w:p>
    <w:p w14:paraId="45EF5EA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een overeenkomst betrokken derden, één jaar.</w:t>
      </w:r>
    </w:p>
    <w:p w14:paraId="11F80E98" w14:textId="77777777" w:rsidR="000D1FFF" w:rsidRDefault="000D1FFF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0B0F65F8" w14:textId="319A92A2" w:rsidR="00E558E8" w:rsidRPr="000D1FFF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0D1FFF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Artikel 11 Aansprakelijkheid</w:t>
      </w:r>
    </w:p>
    <w:p w14:paraId="68C7962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Indien Opdrachtnemer aansprakelijk mocht zijn, dan is deze aansprakelijkheid beperkt tot</w:t>
      </w:r>
    </w:p>
    <w:p w14:paraId="4BD79BA6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hetgeen in deze bepaling is geregeld.</w:t>
      </w:r>
    </w:p>
    <w:p w14:paraId="297B0E7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2. Opdrachtnemer is niet aansprakelijk voor schade, van welke aard ook, ontstaan doordat</w:t>
      </w:r>
    </w:p>
    <w:p w14:paraId="70E6B8E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is uitgegaan van door of namens de Opdrachtgever verstrekte onjuiste en / of</w:t>
      </w:r>
    </w:p>
    <w:p w14:paraId="5E516A2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onvolledige gegevens.</w:t>
      </w:r>
    </w:p>
    <w:p w14:paraId="74628FB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Indien Opdrachtnemer aansprakelijk mocht zijn voor enigerlei schade, dan is de</w:t>
      </w:r>
    </w:p>
    <w:p w14:paraId="0430641C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lastRenderedPageBreak/>
        <w:t>aansprakelijkheid van Opdrachtnemer beperkt tot maximaal tweemaal de factuurwaarde van de</w:t>
      </w:r>
    </w:p>
    <w:p w14:paraId="4F7D26C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order, althans tot dat gedeelte van de order waarop de aansprakelijkheid betrekking heeft.</w:t>
      </w:r>
    </w:p>
    <w:p w14:paraId="0F45079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4. De aansprakelijkheid van Opdrachtnemer is in ieder geval steeds beperkt tot het bedrag</w:t>
      </w:r>
    </w:p>
    <w:p w14:paraId="664021C3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der uitkering van zijn verzekeraar in voorkomend geval.</w:t>
      </w:r>
    </w:p>
    <w:p w14:paraId="455C18B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5. Opdrachtnemer is uitsluitend aansprakelijk voor directe schade.</w:t>
      </w:r>
    </w:p>
    <w:p w14:paraId="792E283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6. Onder directe schade wordt uitsluitend verstaan de redelijke kosten ter vaststelling van</w:t>
      </w:r>
    </w:p>
    <w:p w14:paraId="7ACA5F4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de oorzaak en de omvang van de schade, voor zover de vaststelling betrekking heeft op schade</w:t>
      </w:r>
    </w:p>
    <w:p w14:paraId="40B562AF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in de zin van deze voorwaarden, de eventuele redelijke kosten gemaakt om de gebrekkige</w:t>
      </w:r>
    </w:p>
    <w:p w14:paraId="0997A93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prestatie van Opdrachtnemer aan de overeenkomst te laten beantwoorden, voor zoveel deze aan</w:t>
      </w:r>
    </w:p>
    <w:p w14:paraId="1A43946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Opdrachtnemer toegerekend kunnen worden en redelijke kosten, gemaakt ter voorkoming of</w:t>
      </w:r>
    </w:p>
    <w:p w14:paraId="2DA1CD3A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beperking van schade, voor zover de Opdrachtgever aantoont dat deze kosten hebben geleid tot</w:t>
      </w:r>
    </w:p>
    <w:p w14:paraId="334AE35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beperking van directe schade als bedoeld in deze algemene voorwaarden.</w:t>
      </w:r>
    </w:p>
    <w:p w14:paraId="5AFF6B9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7. Opdrachtnemer is nimmer aansprakelijk voor indirecte schade, daaronder begrepen</w:t>
      </w:r>
    </w:p>
    <w:p w14:paraId="13CEB56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gevolgschade, vertraging in levering goederen en diensten, gederfde winst, gemiste besparingen</w:t>
      </w:r>
    </w:p>
    <w:p w14:paraId="7C110EF2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en schade door bedrijfsstagnatie.</w:t>
      </w:r>
    </w:p>
    <w:p w14:paraId="3577496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8. Opdrachtnemer is nimmer aansprakelijk voor schade van welke aard dan ook, die</w:t>
      </w:r>
    </w:p>
    <w:p w14:paraId="3C47FF69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ontstaan of veroorzaakt is door onjuist, onzorgvuldig of ondeskundig gebruik, of door gebruik</w:t>
      </w:r>
    </w:p>
    <w:p w14:paraId="311E36D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voor andere dan normale doeleinden (waaronder inbegrepen gebruik van het geleverde zadel op</w:t>
      </w:r>
    </w:p>
    <w:p w14:paraId="6F2990F7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een ander paard dan waarop het zadel is aangemeten) van door Opdrachtnemer geleverde</w:t>
      </w:r>
    </w:p>
    <w:p w14:paraId="28AB57E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goederen.</w:t>
      </w:r>
    </w:p>
    <w:p w14:paraId="505822A4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9. De in dit artikel opgenomen beperkingen van de aansprakelijkheid gelden niet indien de</w:t>
      </w:r>
    </w:p>
    <w:p w14:paraId="6035D2B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schade te wijten is aan opzet of grove schuld van Opdrachtnemer of zijn leidinggevende</w:t>
      </w:r>
    </w:p>
    <w:p w14:paraId="0BE2320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ondergeschikten.</w:t>
      </w:r>
    </w:p>
    <w:p w14:paraId="6F1CA1D8" w14:textId="77777777" w:rsidR="000D1FFF" w:rsidRDefault="000D1FFF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7FA5945F" w14:textId="7454AA78" w:rsidR="00E558E8" w:rsidRPr="000D1FFF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0D1FFF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Artikel 12 Risico-overgang</w:t>
      </w:r>
    </w:p>
    <w:p w14:paraId="0E3A075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Het risico van verlies, beschadiging of waardevermindering gaat op de Opdrachtgever</w:t>
      </w:r>
    </w:p>
    <w:p w14:paraId="633732D8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over op het moment waarop zaken aan de Opdrachtgever in de macht van de Opdrachtgever</w:t>
      </w:r>
    </w:p>
    <w:p w14:paraId="57A67DCE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worden gebracht.</w:t>
      </w:r>
    </w:p>
    <w:p w14:paraId="3626A4A5" w14:textId="77777777" w:rsidR="000D1FFF" w:rsidRDefault="000D1FFF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0D0D0D" w:themeColor="text1" w:themeTint="F2"/>
          <w:sz w:val="21"/>
          <w:szCs w:val="21"/>
        </w:rPr>
      </w:pPr>
    </w:p>
    <w:p w14:paraId="293532E9" w14:textId="3879DD2C" w:rsidR="00E558E8" w:rsidRPr="000D1FFF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</w:pPr>
      <w:r w:rsidRPr="000D1FFF">
        <w:rPr>
          <w:rFonts w:ascii="TTEEt00" w:hAnsi="TTEEt00" w:cs="TTEEt00"/>
          <w:b/>
          <w:bCs/>
          <w:color w:val="0D0D0D" w:themeColor="text1" w:themeTint="F2"/>
          <w:sz w:val="21"/>
          <w:szCs w:val="21"/>
        </w:rPr>
        <w:t>Artikel 13 Toepasselijk recht en geschillen</w:t>
      </w:r>
    </w:p>
    <w:p w14:paraId="78EEDDC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1. Op alle rechtsbetrekkingen waarbij Opdrachtnemer partij is, is uitsluitend het Nederlands</w:t>
      </w:r>
    </w:p>
    <w:p w14:paraId="5DE5C6C0" w14:textId="4D04B4BD" w:rsidR="00E558E8" w:rsidRPr="00E558E8" w:rsidRDefault="00E558E8" w:rsidP="000D1FFF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recht van toepassing</w:t>
      </w:r>
      <w:r w:rsidR="000D1FFF">
        <w:rPr>
          <w:rFonts w:ascii="TTEDt00" w:hAnsi="TTEDt00" w:cs="TTEDt00"/>
          <w:color w:val="0D0D0D" w:themeColor="text1" w:themeTint="F2"/>
          <w:sz w:val="21"/>
          <w:szCs w:val="21"/>
        </w:rPr>
        <w:t xml:space="preserve">. </w:t>
      </w: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 xml:space="preserve"> </w:t>
      </w:r>
    </w:p>
    <w:p w14:paraId="5306947B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2. Alle geschillen voortvloeiende uit of verband houdende met de overeenkomst waarop</w:t>
      </w:r>
    </w:p>
    <w:p w14:paraId="3E7B1FA1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deze voorwaarden van toepassing zijn of de voorwaarden zelf en haar uitvoering, zullen worden</w:t>
      </w:r>
    </w:p>
    <w:p w14:paraId="14794160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beslecht door de bevoegde rechter in de woonplaats van Opdrachtnemer, tenzij anders is</w:t>
      </w:r>
    </w:p>
    <w:p w14:paraId="0ACDCA35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overeengekomen.</w:t>
      </w:r>
    </w:p>
    <w:p w14:paraId="13D30DED" w14:textId="77777777" w:rsidR="00E558E8" w:rsidRPr="00E558E8" w:rsidRDefault="00E558E8" w:rsidP="00E558E8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0D0D0D" w:themeColor="text1" w:themeTint="F2"/>
          <w:sz w:val="21"/>
          <w:szCs w:val="21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3. Partijen zullen eerst een beroep op de rechter doen nadat zij zich tot het uiterste hebben</w:t>
      </w:r>
    </w:p>
    <w:p w14:paraId="57E4FDEB" w14:textId="22C9F931" w:rsidR="0065183A" w:rsidRPr="00E558E8" w:rsidRDefault="00E558E8" w:rsidP="00E558E8">
      <w:pPr>
        <w:rPr>
          <w:i/>
          <w:iCs/>
          <w:color w:val="0D0D0D" w:themeColor="text1" w:themeTint="F2"/>
        </w:rPr>
      </w:pPr>
      <w:r w:rsidRPr="00E558E8">
        <w:rPr>
          <w:rFonts w:ascii="TTEDt00" w:hAnsi="TTEDt00" w:cs="TTEDt00"/>
          <w:color w:val="0D0D0D" w:themeColor="text1" w:themeTint="F2"/>
          <w:sz w:val="21"/>
          <w:szCs w:val="21"/>
        </w:rPr>
        <w:t>ingespannen een geschil in onderling overleg te beslechten.</w:t>
      </w:r>
    </w:p>
    <w:sectPr w:rsidR="0065183A" w:rsidRPr="00E5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E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TED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E8"/>
    <w:rsid w:val="000D1FFF"/>
    <w:rsid w:val="00480DE6"/>
    <w:rsid w:val="004C5279"/>
    <w:rsid w:val="0078560D"/>
    <w:rsid w:val="008124E4"/>
    <w:rsid w:val="00946232"/>
    <w:rsid w:val="00A7461E"/>
    <w:rsid w:val="00CD7A60"/>
    <w:rsid w:val="00CD7EE5"/>
    <w:rsid w:val="00E558E8"/>
    <w:rsid w:val="00E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B514"/>
  <w15:chartTrackingRefBased/>
  <w15:docId w15:val="{EFB60167-7CC3-4F94-AC25-6745D365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4085</Words>
  <Characters>22473</Characters>
  <Application>Microsoft Office Word</Application>
  <DocSecurity>0</DocSecurity>
  <Lines>187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Rylana ☆</cp:lastModifiedBy>
  <cp:revision>3</cp:revision>
  <dcterms:created xsi:type="dcterms:W3CDTF">2021-02-22T19:37:00Z</dcterms:created>
  <dcterms:modified xsi:type="dcterms:W3CDTF">2021-02-22T19:40:00Z</dcterms:modified>
</cp:coreProperties>
</file>